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300" w:after="300"/>
        <w:jc w:val="center"/>
        <w:rPr>
          <w:rFonts w:ascii="Open Sans" w:hAnsi="Open Sans" w:eastAsia="Open Sans" w:cs="Open Sans"/>
          <w:color w:val="1D37FE"/>
          <w:sz w:val="53"/>
          <w:szCs w:val="53"/>
        </w:rPr>
      </w:pPr>
      <w:r>
        <w:rPr>
          <w:rFonts w:eastAsia="Open Sans" w:cs="Open Sans" w:ascii="Open Sans" w:hAnsi="Open Sans"/>
          <w:color w:val="1D37FE"/>
          <w:sz w:val="53"/>
          <w:szCs w:val="53"/>
        </w:rPr>
        <w:t>Lista uczniów, którzy zaliczyli testy sprawnościowe i mogą ubiegać się o przyjęcie do SMS NOBILITO w roku szkolnym 2024/25</w:t>
      </w:r>
    </w:p>
    <w:p>
      <w:pPr>
        <w:pStyle w:val="Normal"/>
        <w:spacing w:lineRule="auto" w:line="240" w:before="0" w:after="0"/>
        <w:jc w:val="center"/>
        <w:rPr>
          <w:rFonts w:ascii="Open Sans" w:hAnsi="Open Sans" w:eastAsia="Open Sans" w:cs="Open Sans"/>
          <w:color w:val="000000"/>
          <w:sz w:val="28"/>
          <w:szCs w:val="28"/>
        </w:rPr>
      </w:pPr>
      <w:r>
        <w:rPr>
          <w:rFonts w:eastAsia="Open Sans" w:cs="Open Sans" w:ascii="Open Sans" w:hAnsi="Open Sans"/>
          <w:color w:val="000000"/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6"/>
        <w:gridCol w:w="4536"/>
      </w:tblGrid>
      <w:tr>
        <w:trPr/>
        <w:tc>
          <w:tcPr>
            <w:tcW w:w="45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Open Sans" w:hAnsi="Open Sans" w:eastAsia="Open Sans" w:cs="Open Sans"/>
                <w:color w:val="000000"/>
                <w:sz w:val="38"/>
                <w:szCs w:val="38"/>
              </w:rPr>
            </w:pPr>
            <w:r>
              <w:rPr>
                <w:rFonts w:eastAsia="Open Sans" w:cs="Open Sans" w:ascii="Open Sans" w:hAnsi="Open Sans"/>
                <w:color w:val="000000"/>
                <w:sz w:val="38"/>
                <w:szCs w:val="38"/>
              </w:rPr>
              <w:t>LO A0</w:t>
            </w:r>
            <w:r>
              <w:rPr>
                <w:rFonts w:eastAsia="Open Sans" w:cs="Open Sans" w:ascii="Open Sans" w:hAnsi="Open Sans"/>
                <w:sz w:val="38"/>
                <w:szCs w:val="38"/>
              </w:rPr>
              <w:t>1</w:t>
            </w:r>
          </w:p>
        </w:tc>
        <w:tc>
          <w:tcPr>
            <w:tcW w:w="45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Open Sans" w:hAnsi="Open Sans" w:eastAsia="Open Sans" w:cs="Open Sans"/>
                <w:color w:val="000000"/>
                <w:sz w:val="38"/>
                <w:szCs w:val="38"/>
              </w:rPr>
            </w:pPr>
            <w:r>
              <w:rPr>
                <w:rFonts w:eastAsia="Open Sans" w:cs="Open Sans" w:ascii="Open Sans" w:hAnsi="Open Sans"/>
                <w:color w:val="000000"/>
                <w:sz w:val="38"/>
                <w:szCs w:val="38"/>
              </w:rPr>
              <w:t>LO B04</w:t>
            </w:r>
          </w:p>
        </w:tc>
      </w:tr>
      <w:tr>
        <w:trPr/>
        <w:tc>
          <w:tcPr>
            <w:tcW w:w="45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Open Sans" w:hAnsi="Open Sans" w:eastAsia="Open Sans" w:cs="Open Sans"/>
                <w:color w:val="000000"/>
                <w:sz w:val="38"/>
                <w:szCs w:val="38"/>
              </w:rPr>
            </w:pPr>
            <w:r>
              <w:rPr>
                <w:rFonts w:eastAsia="Open Sans" w:cs="Open Sans" w:ascii="Open Sans" w:hAnsi="Open Sans"/>
                <w:color w:val="000000"/>
                <w:sz w:val="38"/>
                <w:szCs w:val="38"/>
              </w:rPr>
              <w:t>LO A0</w:t>
            </w:r>
            <w:r>
              <w:rPr>
                <w:rFonts w:eastAsia="Open Sans" w:cs="Open Sans" w:ascii="Open Sans" w:hAnsi="Open Sans"/>
                <w:sz w:val="38"/>
                <w:szCs w:val="38"/>
              </w:rPr>
              <w:t>2</w:t>
            </w:r>
          </w:p>
        </w:tc>
        <w:tc>
          <w:tcPr>
            <w:tcW w:w="45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Open Sans" w:hAnsi="Open Sans" w:eastAsia="Open Sans" w:cs="Open Sans"/>
                <w:color w:val="000000"/>
                <w:sz w:val="38"/>
                <w:szCs w:val="38"/>
              </w:rPr>
            </w:pPr>
            <w:r>
              <w:rPr>
                <w:rFonts w:eastAsia="Open Sans" w:cs="Open Sans" w:ascii="Open Sans" w:hAnsi="Open Sans"/>
                <w:color w:val="000000"/>
                <w:sz w:val="38"/>
                <w:szCs w:val="38"/>
              </w:rPr>
              <w:t>LO B05</w:t>
            </w:r>
          </w:p>
        </w:tc>
      </w:tr>
      <w:tr>
        <w:trPr/>
        <w:tc>
          <w:tcPr>
            <w:tcW w:w="45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Open Sans" w:hAnsi="Open Sans" w:eastAsia="Open Sans" w:cs="Open Sans"/>
                <w:color w:val="000000"/>
                <w:sz w:val="38"/>
                <w:szCs w:val="38"/>
              </w:rPr>
            </w:pPr>
            <w:r>
              <w:rPr>
                <w:rFonts w:eastAsia="Open Sans" w:cs="Open Sans" w:ascii="Open Sans" w:hAnsi="Open Sans"/>
                <w:color w:val="000000"/>
                <w:sz w:val="38"/>
                <w:szCs w:val="38"/>
              </w:rPr>
              <w:t>LO A</w:t>
            </w:r>
            <w:r>
              <w:rPr>
                <w:rFonts w:eastAsia="Open Sans" w:cs="Open Sans" w:ascii="Open Sans" w:hAnsi="Open Sans"/>
                <w:sz w:val="38"/>
                <w:szCs w:val="38"/>
              </w:rPr>
              <w:t>03</w:t>
            </w:r>
          </w:p>
        </w:tc>
        <w:tc>
          <w:tcPr>
            <w:tcW w:w="45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Open Sans" w:hAnsi="Open Sans" w:eastAsia="Open Sans" w:cs="Open Sans"/>
                <w:color w:val="000000"/>
                <w:sz w:val="38"/>
                <w:szCs w:val="38"/>
              </w:rPr>
            </w:pPr>
            <w:r>
              <w:rPr>
                <w:rFonts w:eastAsia="Open Sans" w:cs="Open Sans" w:ascii="Open Sans" w:hAnsi="Open Sans"/>
                <w:color w:val="000000"/>
                <w:sz w:val="38"/>
                <w:szCs w:val="38"/>
              </w:rPr>
              <w:t>LO B06</w:t>
            </w:r>
          </w:p>
        </w:tc>
      </w:tr>
      <w:tr>
        <w:trPr/>
        <w:tc>
          <w:tcPr>
            <w:tcW w:w="45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Open Sans" w:hAnsi="Open Sans" w:eastAsia="Open Sans" w:cs="Open Sans"/>
                <w:color w:val="000000"/>
                <w:sz w:val="38"/>
                <w:szCs w:val="38"/>
              </w:rPr>
            </w:pPr>
            <w:r>
              <w:rPr>
                <w:rFonts w:eastAsia="Open Sans" w:cs="Open Sans" w:ascii="Open Sans" w:hAnsi="Open Sans"/>
                <w:color w:val="000000"/>
                <w:sz w:val="38"/>
                <w:szCs w:val="38"/>
              </w:rPr>
              <w:t>LO A05</w:t>
            </w:r>
          </w:p>
        </w:tc>
        <w:tc>
          <w:tcPr>
            <w:tcW w:w="4536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553" w:hRule="atLeast"/>
        </w:trPr>
        <w:tc>
          <w:tcPr>
            <w:tcW w:w="45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Open Sans" w:hAnsi="Open Sans" w:eastAsia="Open Sans" w:cs="Open Sans"/>
                <w:color w:val="000000"/>
                <w:sz w:val="38"/>
                <w:szCs w:val="38"/>
              </w:rPr>
            </w:pPr>
            <w:r>
              <w:rPr>
                <w:rFonts w:eastAsia="Open Sans" w:cs="Open Sans" w:ascii="Open Sans" w:hAnsi="Open Sans"/>
                <w:color w:val="000000"/>
                <w:sz w:val="38"/>
                <w:szCs w:val="38"/>
              </w:rPr>
              <w:t>LO A08</w:t>
            </w:r>
          </w:p>
        </w:tc>
        <w:tc>
          <w:tcPr>
            <w:tcW w:w="4536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168" w:hRule="atLeast"/>
        </w:trPr>
        <w:tc>
          <w:tcPr>
            <w:tcW w:w="45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Open Sans" w:hAnsi="Open Sans" w:eastAsia="Open Sans" w:cs="Open Sans"/>
                <w:color w:val="000000"/>
                <w:sz w:val="38"/>
                <w:szCs w:val="38"/>
              </w:rPr>
            </w:pPr>
            <w:r>
              <w:rPr>
                <w:rFonts w:eastAsia="Open Sans" w:cs="Open Sans" w:ascii="Open Sans" w:hAnsi="Open Sans"/>
                <w:color w:val="000000"/>
                <w:sz w:val="38"/>
                <w:szCs w:val="38"/>
              </w:rPr>
              <w:t>LO A10</w:t>
            </w:r>
          </w:p>
        </w:tc>
        <w:tc>
          <w:tcPr>
            <w:tcW w:w="4536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5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Open Sans" w:hAnsi="Open Sans" w:eastAsia="Open Sans" w:cs="Open Sans"/>
                <w:color w:val="000000"/>
                <w:sz w:val="38"/>
                <w:szCs w:val="38"/>
              </w:rPr>
            </w:pPr>
            <w:r>
              <w:rPr>
                <w:rFonts w:eastAsia="Open Sans" w:cs="Open Sans" w:ascii="Open Sans" w:hAnsi="Open Sans"/>
                <w:color w:val="000000"/>
                <w:sz w:val="38"/>
                <w:szCs w:val="38"/>
              </w:rPr>
              <w:t>LO A11</w:t>
            </w:r>
          </w:p>
        </w:tc>
        <w:tc>
          <w:tcPr>
            <w:tcW w:w="45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Open Sans" w:hAnsi="Open Sans" w:eastAsia="Open Sans" w:cs="Open Sans"/>
                <w:color w:val="000000"/>
                <w:sz w:val="38"/>
                <w:szCs w:val="38"/>
              </w:rPr>
            </w:pPr>
            <w:r>
              <w:rPr/>
            </w:r>
          </w:p>
        </w:tc>
      </w:tr>
      <w:tr>
        <w:trPr/>
        <w:tc>
          <w:tcPr>
            <w:tcW w:w="45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Open Sans" w:hAnsi="Open Sans" w:eastAsia="Open Sans" w:cs="Open Sans"/>
                <w:color w:val="000000"/>
                <w:sz w:val="38"/>
                <w:szCs w:val="38"/>
              </w:rPr>
            </w:pPr>
            <w:r>
              <w:rPr>
                <w:rFonts w:eastAsia="Open Sans" w:cs="Open Sans" w:ascii="Open Sans" w:hAnsi="Open Sans"/>
                <w:color w:val="000000"/>
                <w:sz w:val="38"/>
                <w:szCs w:val="38"/>
              </w:rPr>
              <w:t>LO A14</w:t>
            </w:r>
          </w:p>
        </w:tc>
        <w:tc>
          <w:tcPr>
            <w:tcW w:w="4536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5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Open Sans" w:hAnsi="Open Sans" w:eastAsia="Open Sans" w:cs="Open Sans"/>
                <w:color w:val="000000"/>
                <w:sz w:val="38"/>
                <w:szCs w:val="38"/>
              </w:rPr>
            </w:pPr>
            <w:r>
              <w:rPr>
                <w:rFonts w:eastAsia="Open Sans" w:cs="Open Sans" w:ascii="Open Sans" w:hAnsi="Open Sans"/>
                <w:color w:val="000000"/>
                <w:sz w:val="38"/>
                <w:szCs w:val="38"/>
              </w:rPr>
              <w:t>LO A15</w:t>
            </w:r>
          </w:p>
        </w:tc>
        <w:tc>
          <w:tcPr>
            <w:tcW w:w="4536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5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Open Sans" w:hAnsi="Open Sans" w:eastAsia="Open Sans" w:cs="Open Sans"/>
                <w:color w:val="000000"/>
                <w:sz w:val="38"/>
                <w:szCs w:val="38"/>
              </w:rPr>
            </w:pPr>
            <w:r>
              <w:rPr>
                <w:rFonts w:eastAsia="Open Sans" w:cs="Open Sans" w:ascii="Open Sans" w:hAnsi="Open Sans"/>
                <w:color w:val="000000"/>
                <w:sz w:val="38"/>
                <w:szCs w:val="38"/>
              </w:rPr>
              <w:t>LO A17</w:t>
            </w:r>
          </w:p>
        </w:tc>
        <w:tc>
          <w:tcPr>
            <w:tcW w:w="4536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5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Open Sans" w:hAnsi="Open Sans" w:eastAsia="Open Sans" w:cs="Open Sans"/>
                <w:color w:val="000000"/>
                <w:sz w:val="38"/>
                <w:szCs w:val="38"/>
              </w:rPr>
            </w:pPr>
            <w:r>
              <w:rPr>
                <w:rFonts w:eastAsia="Open Sans" w:cs="Open Sans" w:ascii="Open Sans" w:hAnsi="Open Sans"/>
                <w:color w:val="000000"/>
                <w:sz w:val="38"/>
                <w:szCs w:val="38"/>
              </w:rPr>
              <w:t>LO A21</w:t>
            </w:r>
          </w:p>
        </w:tc>
        <w:tc>
          <w:tcPr>
            <w:tcW w:w="4536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5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Open Sans" w:hAnsi="Open Sans" w:eastAsia="Open Sans" w:cs="Open Sans"/>
                <w:color w:val="000000"/>
                <w:sz w:val="38"/>
                <w:szCs w:val="38"/>
              </w:rPr>
            </w:pPr>
            <w:r>
              <w:rPr>
                <w:rFonts w:eastAsia="Open Sans" w:cs="Open Sans" w:ascii="Open Sans" w:hAnsi="Open Sans"/>
                <w:color w:val="000000"/>
                <w:sz w:val="38"/>
                <w:szCs w:val="38"/>
              </w:rPr>
              <w:t>LO A22</w:t>
              <w:tab/>
            </w:r>
          </w:p>
        </w:tc>
        <w:tc>
          <w:tcPr>
            <w:tcW w:w="4536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Open Sans" w:hAnsi="Open Sans" w:eastAsia="Open Sans" w:cs="Open Sans"/>
          <w:color w:val="000000"/>
          <w:sz w:val="38"/>
          <w:szCs w:val="38"/>
        </w:rPr>
      </w:pPr>
      <w:r>
        <w:rPr>
          <w:rFonts w:eastAsia="Open Sans" w:cs="Open Sans" w:ascii="Open Sans" w:hAnsi="Open Sans"/>
          <w:color w:val="000000"/>
          <w:sz w:val="38"/>
          <w:szCs w:val="38"/>
        </w:rPr>
      </w:r>
    </w:p>
    <w:p>
      <w:pPr>
        <w:pStyle w:val="Normal"/>
        <w:spacing w:lineRule="auto" w:line="240" w:before="0" w:after="0"/>
        <w:rPr>
          <w:rFonts w:ascii="Open Sans" w:hAnsi="Open Sans" w:eastAsia="Open Sans" w:cs="Open Sans"/>
          <w:color w:val="000000"/>
          <w:sz w:val="38"/>
          <w:szCs w:val="38"/>
        </w:rPr>
      </w:pPr>
      <w:r>
        <w:rPr>
          <w:rFonts w:eastAsia="Open Sans" w:cs="Open Sans" w:ascii="Open Sans" w:hAnsi="Open Sans"/>
          <w:color w:val="000000"/>
          <w:sz w:val="38"/>
          <w:szCs w:val="38"/>
        </w:rPr>
        <w:t xml:space="preserve"> </w:t>
      </w:r>
      <w:r>
        <w:rPr>
          <w:rFonts w:eastAsia="Open Sans" w:cs="Open Sans" w:ascii="Open Sans" w:hAnsi="Open Sans"/>
          <w:color w:val="000000"/>
          <w:sz w:val="38"/>
          <w:szCs w:val="38"/>
        </w:rPr>
        <w:tab/>
        <w:tab/>
        <w:tab/>
        <w:tab/>
      </w:r>
    </w:p>
    <w:p>
      <w:pPr>
        <w:pStyle w:val="Normal"/>
        <w:spacing w:lineRule="auto" w:line="240" w:before="0" w:after="0"/>
        <w:rPr>
          <w:rFonts w:ascii="Open Sans" w:hAnsi="Open Sans" w:eastAsia="Open Sans" w:cs="Open Sans"/>
          <w:color w:val="000000"/>
          <w:sz w:val="38"/>
          <w:szCs w:val="38"/>
        </w:rPr>
      </w:pPr>
      <w:r>
        <w:rPr>
          <w:rFonts w:eastAsia="Open Sans" w:cs="Open Sans" w:ascii="Open Sans" w:hAnsi="Open Sans"/>
          <w:color w:val="000000"/>
          <w:sz w:val="38"/>
          <w:szCs w:val="38"/>
        </w:rPr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ascii="Open Sans" w:hAnsi="Open Sans" w:eastAsia="Open Sans" w:cs="Open Sans"/>
          <w:color w:val="000000"/>
          <w:sz w:val="38"/>
          <w:szCs w:val="38"/>
        </w:rPr>
      </w:pPr>
      <w:r>
        <w:rPr>
          <w:rFonts w:eastAsia="Open Sans" w:cs="Open Sans" w:ascii="Open Sans" w:hAnsi="Open Sans"/>
          <w:color w:val="000000"/>
          <w:sz w:val="38"/>
          <w:szCs w:val="38"/>
        </w:rPr>
        <w:tab/>
        <w:tab/>
      </w:r>
    </w:p>
    <w:p>
      <w:pPr>
        <w:pStyle w:val="Normal"/>
        <w:spacing w:lineRule="auto" w:line="240" w:before="0" w:after="0"/>
        <w:rPr>
          <w:rFonts w:ascii="Open Sans" w:hAnsi="Open Sans" w:eastAsia="Open Sans" w:cs="Open Sans"/>
          <w:color w:val="000000"/>
          <w:sz w:val="28"/>
          <w:szCs w:val="28"/>
        </w:rPr>
      </w:pPr>
      <w:r>
        <w:rPr>
          <w:rFonts w:eastAsia="Open Sans" w:cs="Open Sans" w:ascii="Open Sans" w:hAnsi="Open Sans"/>
          <w:color w:val="000000"/>
          <w:sz w:val="28"/>
          <w:szCs w:val="28"/>
        </w:rPr>
        <w:t>Uczniowie z tymi kodami mogą ubiegać się w dalszym procesie rekrutacji o przyjęcie do SMS Nobilito.</w:t>
      </w:r>
    </w:p>
    <w:p>
      <w:pPr>
        <w:pStyle w:val="Normal"/>
        <w:spacing w:lineRule="auto" w:line="240" w:before="0" w:after="0"/>
        <w:rPr>
          <w:rFonts w:ascii="Open Sans" w:hAnsi="Open Sans" w:eastAsia="Open Sans" w:cs="Open Sans"/>
          <w:color w:val="000000"/>
          <w:sz w:val="28"/>
          <w:szCs w:val="28"/>
        </w:rPr>
      </w:pPr>
      <w:r>
        <w:rPr>
          <w:rFonts w:eastAsia="Open Sans" w:cs="Open Sans" w:ascii="Open Sans" w:hAnsi="Open Sans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Open Sans" w:hAnsi="Open Sans" w:eastAsia="Open Sans" w:cs="Open Sans"/>
          <w:color w:val="000000"/>
          <w:sz w:val="28"/>
          <w:szCs w:val="28"/>
        </w:rPr>
      </w:pPr>
      <w:r>
        <w:rPr>
          <w:rFonts w:eastAsia="Open Sans" w:cs="Open Sans" w:ascii="Open Sans" w:hAnsi="Open Sans"/>
          <w:color w:val="000000"/>
          <w:sz w:val="28"/>
          <w:szCs w:val="28"/>
        </w:rPr>
        <w:t>Klasa I w Liceum SMS Nobilito zostanie utworzona jeżeli po zakończonym procesie rekrutacji liczba uczniów przekroczy określony przez SMS Nobilito limit uczniów w klasie.</w:t>
      </w:r>
    </w:p>
    <w:sect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Open San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02f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pl-PL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Nagwek2Znak"/>
    <w:uiPriority w:val="9"/>
    <w:qFormat/>
    <w:rsid w:val="00595542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Nagwek3Znak"/>
    <w:uiPriority w:val="9"/>
    <w:qFormat/>
    <w:rsid w:val="00595542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uiPriority w:val="9"/>
    <w:qFormat/>
    <w:rsid w:val="00595542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3Znak" w:customStyle="1">
    <w:name w:val="Nagłówek 3 Znak"/>
    <w:basedOn w:val="DefaultParagraphFont"/>
    <w:uiPriority w:val="9"/>
    <w:qFormat/>
    <w:rsid w:val="00595542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vj+wY1pRksjzCb37Oqm5e/FcXRQ==">AMUW2mXCIWiJqjwtDvo74X3E1vIHsafvEteGVF+eq/ZRJvB64BJR4qBvOfX+Wul+AcqaI1m/7obk8Qbr9yJQAGxv5w1Vd1LlfWu0mBNEHVb3XNTEehUCF34=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LibreOffice/7.6.4.1$Windows_X86_64 LibreOffice_project/e19e193f88cd6c0525a17fb7a176ed8e6a3e2aa1</Application>
  <AppVersion>15.0000</AppVersion>
  <Pages>1</Pages>
  <Words>89</Words>
  <Characters>409</Characters>
  <CharactersWithSpaces>493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2024-06-12T11:21:00Z</dcterms:created>
  <dc:creator>Artur</dc:creator>
  <dc:description/>
  <dc:language>pl-PL</dc:language>
  <cp:lastModifiedBy/>
  <dcterms:modified xsi:type="dcterms:W3CDTF">2024-06-12T13:56:21Z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